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918"/>
      </w:tblGrid>
      <w:tr w:rsidR="00460009" w:rsidRPr="001F61E3" w:rsidTr="00003582">
        <w:trPr>
          <w:trHeight w:val="25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1F61E3" w:rsidRDefault="00061BB6" w:rsidP="00061BB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Дом здравља</w:t>
            </w:r>
            <w:r w:rsidR="00460009" w:rsidRPr="001F61E3">
              <w:rPr>
                <w:sz w:val="24"/>
                <w:szCs w:val="24"/>
                <w:lang w:val="sr-Cyrl-CS"/>
              </w:rPr>
              <w:t xml:space="preserve"> ,,</w:t>
            </w:r>
            <w:r>
              <w:rPr>
                <w:sz w:val="24"/>
                <w:szCs w:val="24"/>
                <w:lang w:val="sr-Cyrl-CS"/>
              </w:rPr>
              <w:t>Др Никола Џамић</w:t>
            </w:r>
            <w:r w:rsidR="00460009" w:rsidRPr="001F61E3">
              <w:rPr>
                <w:sz w:val="24"/>
                <w:szCs w:val="24"/>
                <w:lang w:val="sr-Cyrl-CS"/>
              </w:rPr>
              <w:t>’’</w:t>
            </w:r>
          </w:p>
        </w:tc>
      </w:tr>
      <w:tr w:rsidR="00460009" w:rsidRPr="001F61E3" w:rsidTr="00003582">
        <w:trPr>
          <w:trHeight w:val="25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Краљевачка 21</w:t>
            </w:r>
          </w:p>
        </w:tc>
      </w:tr>
      <w:tr w:rsidR="00460009" w:rsidRPr="001F61E3" w:rsidTr="00003582">
        <w:trPr>
          <w:trHeight w:val="256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Врњачка Бања</w:t>
            </w:r>
          </w:p>
        </w:tc>
      </w:tr>
      <w:tr w:rsidR="00460009" w:rsidRPr="001F61E3" w:rsidTr="00003582">
        <w:trPr>
          <w:trHeight w:val="25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453583" w:rsidRDefault="001A5E4C" w:rsidP="004A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2283/2021</w:t>
            </w:r>
          </w:p>
        </w:tc>
      </w:tr>
      <w:tr w:rsidR="00460009" w:rsidRPr="001F61E3" w:rsidTr="00003582">
        <w:trPr>
          <w:trHeight w:val="287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E7730A" w:rsidRDefault="00FB6D4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20.7.2021</w:t>
            </w:r>
            <w:r w:rsidR="00E7730A">
              <w:rPr>
                <w:sz w:val="24"/>
                <w:szCs w:val="24"/>
                <w:lang w:val="sr-Cyrl-CS"/>
              </w:rPr>
              <w:t>.године</w:t>
            </w:r>
          </w:p>
        </w:tc>
      </w:tr>
    </w:tbl>
    <w:p w:rsidR="00E9195C" w:rsidRDefault="00E9195C" w:rsidP="00B5447A">
      <w:pPr>
        <w:jc w:val="both"/>
        <w:rPr>
          <w:sz w:val="24"/>
          <w:szCs w:val="24"/>
          <w:lang w:val="sr-Cyrl-CS"/>
        </w:rPr>
      </w:pPr>
    </w:p>
    <w:p w:rsidR="00460009" w:rsidRPr="00B5447A" w:rsidRDefault="00670A86" w:rsidP="00670A86">
      <w:pPr>
        <w:ind w:firstLine="720"/>
        <w:jc w:val="both"/>
        <w:rPr>
          <w:color w:val="000000"/>
          <w:sz w:val="24"/>
          <w:szCs w:val="24"/>
          <w:lang w:val="sr-Cyrl-CS"/>
        </w:rPr>
      </w:pPr>
      <w:proofErr w:type="spellStart"/>
      <w:proofErr w:type="gramStart"/>
      <w:r w:rsidRPr="00670A86">
        <w:rPr>
          <w:kern w:val="3"/>
          <w:sz w:val="24"/>
          <w:szCs w:val="24"/>
          <w:lang w:eastAsia="zh-CN"/>
        </w:rPr>
        <w:t>На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</w:t>
      </w:r>
      <w:proofErr w:type="spellStart"/>
      <w:r w:rsidRPr="00670A86">
        <w:rPr>
          <w:kern w:val="3"/>
          <w:sz w:val="24"/>
          <w:szCs w:val="24"/>
          <w:lang w:eastAsia="zh-CN"/>
        </w:rPr>
        <w:t>основу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</w:t>
      </w:r>
      <w:proofErr w:type="spellStart"/>
      <w:r w:rsidRPr="00670A86">
        <w:rPr>
          <w:kern w:val="3"/>
          <w:sz w:val="24"/>
          <w:szCs w:val="24"/>
          <w:lang w:eastAsia="zh-CN"/>
        </w:rPr>
        <w:t>чл</w:t>
      </w:r>
      <w:proofErr w:type="spellEnd"/>
      <w:r w:rsidRPr="00670A86">
        <w:rPr>
          <w:kern w:val="3"/>
          <w:sz w:val="24"/>
          <w:szCs w:val="24"/>
          <w:lang w:eastAsia="zh-CN"/>
        </w:rPr>
        <w:t>.</w:t>
      </w:r>
      <w:proofErr w:type="gramEnd"/>
      <w:r w:rsidRPr="00670A86">
        <w:rPr>
          <w:kern w:val="3"/>
          <w:sz w:val="24"/>
          <w:szCs w:val="24"/>
          <w:lang w:eastAsia="zh-CN"/>
        </w:rPr>
        <w:t xml:space="preserve"> 52. </w:t>
      </w:r>
      <w:proofErr w:type="gramStart"/>
      <w:r w:rsidRPr="00670A86">
        <w:rPr>
          <w:kern w:val="3"/>
          <w:sz w:val="24"/>
          <w:szCs w:val="24"/>
          <w:lang w:eastAsia="zh-CN"/>
        </w:rPr>
        <w:t>и</w:t>
      </w:r>
      <w:proofErr w:type="gramEnd"/>
      <w:r w:rsidRPr="00670A86">
        <w:rPr>
          <w:kern w:val="3"/>
          <w:sz w:val="24"/>
          <w:szCs w:val="24"/>
          <w:lang w:eastAsia="zh-CN"/>
        </w:rPr>
        <w:t xml:space="preserve"> 91. </w:t>
      </w:r>
      <w:proofErr w:type="spellStart"/>
      <w:r w:rsidRPr="00670A86">
        <w:rPr>
          <w:kern w:val="3"/>
          <w:sz w:val="24"/>
          <w:szCs w:val="24"/>
          <w:lang w:eastAsia="zh-CN"/>
        </w:rPr>
        <w:t>Закона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о </w:t>
      </w:r>
      <w:proofErr w:type="spellStart"/>
      <w:r w:rsidRPr="00670A86">
        <w:rPr>
          <w:kern w:val="3"/>
          <w:sz w:val="24"/>
          <w:szCs w:val="24"/>
          <w:lang w:eastAsia="zh-CN"/>
        </w:rPr>
        <w:t>јавним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</w:t>
      </w:r>
      <w:proofErr w:type="spellStart"/>
      <w:r w:rsidRPr="00670A86">
        <w:rPr>
          <w:kern w:val="3"/>
          <w:sz w:val="24"/>
          <w:szCs w:val="24"/>
          <w:lang w:eastAsia="zh-CN"/>
        </w:rPr>
        <w:t>набавкама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(“</w:t>
      </w:r>
      <w:proofErr w:type="spellStart"/>
      <w:r w:rsidRPr="00670A86">
        <w:rPr>
          <w:kern w:val="3"/>
          <w:sz w:val="24"/>
          <w:szCs w:val="24"/>
          <w:lang w:eastAsia="zh-CN"/>
        </w:rPr>
        <w:t>Службени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</w:t>
      </w:r>
      <w:proofErr w:type="spellStart"/>
      <w:r w:rsidRPr="00670A86">
        <w:rPr>
          <w:kern w:val="3"/>
          <w:sz w:val="24"/>
          <w:szCs w:val="24"/>
          <w:lang w:eastAsia="zh-CN"/>
        </w:rPr>
        <w:t>гласник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РС“, </w:t>
      </w:r>
      <w:proofErr w:type="spellStart"/>
      <w:r w:rsidRPr="00670A86">
        <w:rPr>
          <w:kern w:val="3"/>
          <w:sz w:val="24"/>
          <w:szCs w:val="24"/>
          <w:lang w:eastAsia="zh-CN"/>
        </w:rPr>
        <w:t>број</w:t>
      </w:r>
      <w:proofErr w:type="spellEnd"/>
      <w:r w:rsidRPr="00670A86">
        <w:rPr>
          <w:kern w:val="3"/>
          <w:sz w:val="24"/>
          <w:szCs w:val="24"/>
          <w:lang w:eastAsia="zh-CN"/>
        </w:rPr>
        <w:t xml:space="preserve"> 91/2019)</w:t>
      </w:r>
      <w:r w:rsidR="00061BB6" w:rsidRPr="00670A86">
        <w:rPr>
          <w:sz w:val="24"/>
          <w:szCs w:val="24"/>
          <w:lang w:val="sr-Cyrl-CS"/>
        </w:rPr>
        <w:t>,</w:t>
      </w:r>
      <w:r w:rsidR="00061BB6">
        <w:rPr>
          <w:sz w:val="24"/>
          <w:szCs w:val="24"/>
          <w:lang w:val="sr-Cyrl-CS"/>
        </w:rPr>
        <w:t xml:space="preserve"> директор Дома здравља</w:t>
      </w:r>
      <w:r w:rsidR="00460009" w:rsidRPr="00DB6EAD">
        <w:rPr>
          <w:sz w:val="24"/>
          <w:szCs w:val="24"/>
          <w:lang w:val="sr-Cyrl-CS"/>
        </w:rPr>
        <w:t xml:space="preserve"> </w:t>
      </w:r>
      <w:proofErr w:type="gramStart"/>
      <w:r w:rsidR="00460009" w:rsidRPr="00DB6EAD">
        <w:rPr>
          <w:sz w:val="24"/>
          <w:szCs w:val="24"/>
          <w:lang w:val="sr-Cyrl-CS"/>
        </w:rPr>
        <w:t>,,</w:t>
      </w:r>
      <w:r w:rsidR="00061BB6">
        <w:rPr>
          <w:sz w:val="24"/>
          <w:szCs w:val="24"/>
          <w:lang w:val="sr-Cyrl-CS"/>
        </w:rPr>
        <w:t>Др</w:t>
      </w:r>
      <w:proofErr w:type="gramEnd"/>
      <w:r w:rsidR="00061BB6">
        <w:rPr>
          <w:sz w:val="24"/>
          <w:szCs w:val="24"/>
          <w:lang w:val="sr-Cyrl-CS"/>
        </w:rPr>
        <w:t xml:space="preserve"> Никола Џамић</w:t>
      </w:r>
      <w:r w:rsidR="00460009" w:rsidRPr="00DB6EAD">
        <w:rPr>
          <w:sz w:val="24"/>
          <w:szCs w:val="24"/>
          <w:lang w:val="sr-Cyrl-CS"/>
        </w:rPr>
        <w:t>’’</w:t>
      </w:r>
      <w:r w:rsidR="00061BB6">
        <w:rPr>
          <w:sz w:val="24"/>
          <w:szCs w:val="24"/>
          <w:lang w:val="sr-Cyrl-CS"/>
        </w:rPr>
        <w:t xml:space="preserve"> Врњачка Бања</w:t>
      </w:r>
      <w:r w:rsidR="004551EF">
        <w:rPr>
          <w:sz w:val="24"/>
          <w:szCs w:val="24"/>
          <w:lang w:val="sr-Cyrl-CS"/>
        </w:rPr>
        <w:t xml:space="preserve"> </w:t>
      </w:r>
      <w:r w:rsidR="00460009" w:rsidRPr="00DB6EAD">
        <w:rPr>
          <w:sz w:val="24"/>
          <w:szCs w:val="24"/>
          <w:lang w:val="sr-Cyrl-CS"/>
        </w:rPr>
        <w:t>доноси:</w:t>
      </w:r>
    </w:p>
    <w:p w:rsidR="00EC2B94" w:rsidRPr="00003582" w:rsidRDefault="00EC2B94" w:rsidP="00460009">
      <w:pPr>
        <w:jc w:val="both"/>
        <w:rPr>
          <w:sz w:val="16"/>
          <w:szCs w:val="16"/>
          <w:lang w:val="sr-Cyrl-CS"/>
        </w:rPr>
      </w:pPr>
    </w:p>
    <w:p w:rsidR="00EC2B94" w:rsidRPr="00003582" w:rsidRDefault="00EC2B94" w:rsidP="00460009">
      <w:pPr>
        <w:jc w:val="both"/>
        <w:rPr>
          <w:sz w:val="16"/>
          <w:szCs w:val="16"/>
          <w:lang w:val="sr-Cyrl-CS"/>
        </w:rPr>
      </w:pPr>
    </w:p>
    <w:p w:rsidR="00E224A2" w:rsidRPr="00BF7BA8" w:rsidRDefault="00E224A2" w:rsidP="00E224A2">
      <w:pPr>
        <w:jc w:val="center"/>
        <w:rPr>
          <w:b/>
          <w:sz w:val="24"/>
          <w:szCs w:val="24"/>
          <w:lang w:val="sr-Cyrl-CS"/>
        </w:rPr>
      </w:pPr>
      <w:r w:rsidRPr="00BF7BA8">
        <w:rPr>
          <w:b/>
          <w:sz w:val="24"/>
          <w:szCs w:val="24"/>
          <w:lang w:val="sr-Cyrl-CS"/>
        </w:rPr>
        <w:t xml:space="preserve">О Д Л У КУ </w:t>
      </w:r>
    </w:p>
    <w:p w:rsidR="00EC2B94" w:rsidRDefault="003512A7" w:rsidP="005F485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 покретању посту</w:t>
      </w:r>
      <w:r w:rsidR="00D74C4C">
        <w:rPr>
          <w:b/>
          <w:sz w:val="24"/>
          <w:szCs w:val="24"/>
          <w:lang w:val="sr-Cyrl-CS"/>
        </w:rPr>
        <w:t>пка јавне набавк</w:t>
      </w:r>
      <w:r w:rsidR="00D74C4C">
        <w:rPr>
          <w:b/>
          <w:sz w:val="24"/>
          <w:szCs w:val="24"/>
        </w:rPr>
        <w:t xml:space="preserve">е </w:t>
      </w:r>
      <w:proofErr w:type="spellStart"/>
      <w:r w:rsidR="00D74C4C">
        <w:rPr>
          <w:b/>
          <w:sz w:val="24"/>
          <w:szCs w:val="24"/>
        </w:rPr>
        <w:t>горива</w:t>
      </w:r>
      <w:proofErr w:type="spellEnd"/>
      <w:r w:rsidR="00E224A2" w:rsidRPr="00BF7BA8">
        <w:rPr>
          <w:b/>
          <w:sz w:val="24"/>
          <w:szCs w:val="24"/>
          <w:lang w:val="sr-Cyrl-CS"/>
        </w:rPr>
        <w:t xml:space="preserve"> </w:t>
      </w:r>
    </w:p>
    <w:p w:rsidR="00E9195C" w:rsidRDefault="00E9195C" w:rsidP="00E9195C">
      <w:pPr>
        <w:jc w:val="both"/>
        <w:rPr>
          <w:b/>
          <w:bCs/>
          <w:color w:val="000000"/>
          <w:sz w:val="24"/>
          <w:lang w:val="sr-Cyrl-CS"/>
        </w:rPr>
      </w:pPr>
    </w:p>
    <w:p w:rsidR="00E9195C" w:rsidRDefault="00E9195C" w:rsidP="00E9195C">
      <w:pPr>
        <w:jc w:val="both"/>
        <w:rPr>
          <w:color w:val="000000"/>
          <w:sz w:val="24"/>
          <w:lang w:val="sr-Cyrl-CS"/>
        </w:rPr>
      </w:pPr>
      <w:r>
        <w:rPr>
          <w:b/>
          <w:bCs/>
          <w:color w:val="000000"/>
          <w:sz w:val="24"/>
          <w:lang w:val="sr-Cyrl-CS"/>
        </w:rPr>
        <w:t>ПОКРЕЋЕ СЕ</w:t>
      </w:r>
      <w:r w:rsidR="00E91F0E">
        <w:rPr>
          <w:color w:val="000000"/>
          <w:sz w:val="24"/>
          <w:lang w:val="sr-Latn-CS"/>
        </w:rPr>
        <w:t xml:space="preserve"> </w:t>
      </w:r>
      <w:r w:rsidR="0022619A">
        <w:rPr>
          <w:color w:val="000000"/>
          <w:sz w:val="24"/>
          <w:lang w:val="sr-Cyrl-CS"/>
        </w:rPr>
        <w:t>јавна набавка у отвореном поступку,</w:t>
      </w:r>
      <w:r w:rsidR="00E91F0E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за набавку добара –</w:t>
      </w:r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дизел</w:t>
      </w:r>
      <w:proofErr w:type="spellEnd"/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горива</w:t>
      </w:r>
      <w:proofErr w:type="spellEnd"/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,</w:t>
      </w:r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моторног</w:t>
      </w:r>
      <w:proofErr w:type="spellEnd"/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бензина</w:t>
      </w:r>
      <w:proofErr w:type="spellEnd"/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 xml:space="preserve">, </w:t>
      </w:r>
      <w:r w:rsidR="00670A86">
        <w:rPr>
          <w:rFonts w:eastAsia="TimesNewRomanPS-BoldMT"/>
          <w:b/>
          <w:bCs/>
          <w:i/>
          <w:iCs/>
          <w:kern w:val="3"/>
          <w:sz w:val="24"/>
          <w:szCs w:val="24"/>
          <w:lang w:val="sr-Cyrl-RS" w:eastAsia="zh-CN"/>
        </w:rPr>
        <w:t>течног нафтног гаса и АД БЛУЕ адитива,</w:t>
      </w:r>
      <w:r w:rsidR="00670A86" w:rsidRPr="00670A86">
        <w:rPr>
          <w:rFonts w:eastAsia="TimesNewRomanPS-BoldMT"/>
          <w:b/>
          <w:bCs/>
          <w:i/>
          <w:iCs/>
          <w:kern w:val="3"/>
          <w:sz w:val="24"/>
          <w:szCs w:val="24"/>
          <w:lang w:eastAsia="zh-CN"/>
        </w:rPr>
        <w:t>.</w:t>
      </w:r>
      <w:r>
        <w:rPr>
          <w:color w:val="000000"/>
          <w:sz w:val="24"/>
          <w:lang w:val="sr-Cyrl-CS"/>
        </w:rPr>
        <w:t xml:space="preserve"> Наручиоца </w:t>
      </w:r>
      <w:r>
        <w:rPr>
          <w:sz w:val="24"/>
          <w:szCs w:val="24"/>
          <w:lang w:val="sr-Cyrl-CS"/>
        </w:rPr>
        <w:t>Дом</w:t>
      </w:r>
      <w:r w:rsidR="008C61AC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здравља</w:t>
      </w:r>
      <w:r w:rsidRPr="001F61E3">
        <w:rPr>
          <w:sz w:val="24"/>
          <w:szCs w:val="24"/>
          <w:lang w:val="sr-Cyrl-CS"/>
        </w:rPr>
        <w:t xml:space="preserve"> ,,</w:t>
      </w:r>
      <w:r>
        <w:rPr>
          <w:sz w:val="24"/>
          <w:szCs w:val="24"/>
          <w:lang w:val="sr-Cyrl-CS"/>
        </w:rPr>
        <w:t>Др Никола Џамић</w:t>
      </w:r>
      <w:r w:rsidRPr="001F61E3">
        <w:rPr>
          <w:sz w:val="24"/>
          <w:szCs w:val="24"/>
          <w:lang w:val="sr-Cyrl-CS"/>
        </w:rPr>
        <w:t>’’</w:t>
      </w:r>
      <w:r w:rsidR="00C636DE">
        <w:rPr>
          <w:color w:val="000000"/>
          <w:sz w:val="24"/>
          <w:lang w:val="sr-Cyrl-CS"/>
        </w:rPr>
        <w:t>.</w:t>
      </w:r>
    </w:p>
    <w:p w:rsidR="00E9195C" w:rsidRPr="00003582" w:rsidRDefault="00E9195C" w:rsidP="00E9195C">
      <w:pPr>
        <w:jc w:val="both"/>
        <w:rPr>
          <w:sz w:val="16"/>
          <w:szCs w:val="16"/>
          <w:lang w:val="sr-Cyrl-CS"/>
        </w:rPr>
      </w:pPr>
    </w:p>
    <w:p w:rsidR="00DA3E59" w:rsidRPr="00E91F0E" w:rsidRDefault="00E9195C" w:rsidP="00DA3E59">
      <w:pPr>
        <w:jc w:val="both"/>
        <w:rPr>
          <w:sz w:val="24"/>
          <w:szCs w:val="24"/>
          <w:lang w:val="sr-Cyrl-CS"/>
        </w:rPr>
      </w:pPr>
      <w:r w:rsidRPr="00DA3E59">
        <w:rPr>
          <w:sz w:val="24"/>
          <w:szCs w:val="24"/>
          <w:lang w:val="sr-Cyrl-CS"/>
        </w:rPr>
        <w:t xml:space="preserve">Укупна процењена вредност јавне набавке износи  </w:t>
      </w:r>
      <w:r w:rsidR="007610F5">
        <w:rPr>
          <w:sz w:val="24"/>
          <w:szCs w:val="24"/>
        </w:rPr>
        <w:t>7</w:t>
      </w:r>
      <w:r w:rsidR="008A322D">
        <w:rPr>
          <w:sz w:val="24"/>
          <w:szCs w:val="24"/>
        </w:rPr>
        <w:t>.500</w:t>
      </w:r>
      <w:r w:rsidR="003512A7">
        <w:rPr>
          <w:sz w:val="24"/>
          <w:szCs w:val="24"/>
          <w:lang w:val="sr-Cyrl-CS"/>
        </w:rPr>
        <w:t>.000</w:t>
      </w:r>
      <w:r w:rsidR="00E91F0E">
        <w:rPr>
          <w:sz w:val="24"/>
          <w:szCs w:val="24"/>
          <w:lang w:val="sr-Cyrl-CS"/>
        </w:rPr>
        <w:t xml:space="preserve">,00 </w:t>
      </w:r>
      <w:r w:rsidR="00C636DE" w:rsidRPr="00DA3E59">
        <w:rPr>
          <w:sz w:val="24"/>
          <w:szCs w:val="24"/>
          <w:lang w:val="sr-Cyrl-CS"/>
        </w:rPr>
        <w:t xml:space="preserve">без ПДВ, односно </w:t>
      </w:r>
      <w:r w:rsidR="007610F5">
        <w:rPr>
          <w:sz w:val="24"/>
          <w:szCs w:val="24"/>
        </w:rPr>
        <w:t>9.</w:t>
      </w:r>
      <w:r w:rsidR="008A322D">
        <w:rPr>
          <w:sz w:val="24"/>
          <w:szCs w:val="24"/>
        </w:rPr>
        <w:t>0</w:t>
      </w:r>
      <w:r w:rsidR="007610F5">
        <w:rPr>
          <w:sz w:val="24"/>
          <w:szCs w:val="24"/>
        </w:rPr>
        <w:t>0</w:t>
      </w:r>
      <w:r w:rsidR="008A322D">
        <w:rPr>
          <w:sz w:val="24"/>
          <w:szCs w:val="24"/>
        </w:rPr>
        <w:t>0</w:t>
      </w:r>
      <w:r w:rsidR="00E91F0E">
        <w:rPr>
          <w:sz w:val="24"/>
          <w:szCs w:val="24"/>
          <w:lang w:val="sr-Cyrl-CS"/>
        </w:rPr>
        <w:t>.000,00</w:t>
      </w:r>
    </w:p>
    <w:p w:rsidR="00EC5661" w:rsidRDefault="00E9195C" w:rsidP="00E9195C">
      <w:pPr>
        <w:jc w:val="both"/>
        <w:rPr>
          <w:sz w:val="24"/>
          <w:szCs w:val="24"/>
          <w:lang w:val="sr-Cyrl-CS"/>
        </w:rPr>
      </w:pPr>
      <w:r w:rsidRPr="00DA3E59">
        <w:rPr>
          <w:sz w:val="24"/>
          <w:szCs w:val="24"/>
          <w:lang w:val="sr-Cyrl-CS"/>
        </w:rPr>
        <w:t xml:space="preserve">динара </w:t>
      </w:r>
      <w:r w:rsidR="00C636DE" w:rsidRPr="00DA3E59">
        <w:rPr>
          <w:sz w:val="24"/>
          <w:szCs w:val="24"/>
          <w:lang w:val="sr-Cyrl-CS"/>
        </w:rPr>
        <w:t>са</w:t>
      </w:r>
      <w:r w:rsidRPr="00DA3E59">
        <w:rPr>
          <w:sz w:val="24"/>
          <w:szCs w:val="24"/>
          <w:lang w:val="sr-Cyrl-CS"/>
        </w:rPr>
        <w:t xml:space="preserve"> ПДВ</w:t>
      </w:r>
      <w:r>
        <w:rPr>
          <w:sz w:val="24"/>
          <w:szCs w:val="24"/>
          <w:lang w:val="sr-Cyrl-CS"/>
        </w:rPr>
        <w:t xml:space="preserve">. </w:t>
      </w:r>
    </w:p>
    <w:p w:rsidR="00E9195C" w:rsidRPr="00FD4579" w:rsidRDefault="00E9195C" w:rsidP="00E9195C">
      <w:pPr>
        <w:jc w:val="both"/>
        <w:rPr>
          <w:b/>
          <w:bCs/>
          <w:color w:val="FF0000"/>
          <w:sz w:val="24"/>
          <w:lang w:val="sr-Cyrl-CS"/>
        </w:rPr>
      </w:pPr>
    </w:p>
    <w:p w:rsidR="00E9195C" w:rsidRPr="00670A86" w:rsidRDefault="00E9195C" w:rsidP="00E9195C">
      <w:pPr>
        <w:jc w:val="both"/>
        <w:rPr>
          <w:sz w:val="24"/>
          <w:lang w:val="sr-Cyrl-RS"/>
        </w:rPr>
      </w:pPr>
      <w:r>
        <w:rPr>
          <w:bCs/>
          <w:sz w:val="24"/>
          <w:lang w:val="sr-Cyrl-CS"/>
        </w:rPr>
        <w:t xml:space="preserve">Редни број: </w:t>
      </w:r>
      <w:r w:rsidRPr="006850E8">
        <w:rPr>
          <w:bCs/>
          <w:sz w:val="24"/>
          <w:lang w:val="sr-Cyrl-CS"/>
        </w:rPr>
        <w:t>ЈН</w:t>
      </w:r>
      <w:r w:rsidR="007610F5">
        <w:rPr>
          <w:bCs/>
          <w:sz w:val="24"/>
          <w:lang w:val="sr-Cyrl-CS"/>
        </w:rPr>
        <w:t xml:space="preserve"> </w:t>
      </w:r>
      <w:r w:rsidR="00670A86">
        <w:rPr>
          <w:bCs/>
          <w:sz w:val="24"/>
          <w:lang w:val="sr-Cyrl-RS"/>
        </w:rPr>
        <w:t>5</w:t>
      </w:r>
    </w:p>
    <w:p w:rsidR="00C636DE" w:rsidRDefault="00C636DE" w:rsidP="00C636DE">
      <w:pPr>
        <w:rPr>
          <w:sz w:val="24"/>
          <w:szCs w:val="24"/>
        </w:rPr>
      </w:pPr>
      <w:r>
        <w:rPr>
          <w:sz w:val="24"/>
          <w:lang w:val="sr-Cyrl-CS"/>
        </w:rPr>
        <w:t xml:space="preserve">Ознака из општег речника набавки: </w:t>
      </w:r>
      <w:r w:rsidR="00E91F0E" w:rsidRPr="009715A6">
        <w:rPr>
          <w:sz w:val="24"/>
          <w:szCs w:val="24"/>
          <w:lang w:val="sr-Cyrl-CS"/>
        </w:rPr>
        <w:t>Бензин</w:t>
      </w:r>
      <w:r w:rsidR="00E91F0E" w:rsidRPr="009715A6">
        <w:rPr>
          <w:sz w:val="24"/>
          <w:szCs w:val="24"/>
        </w:rPr>
        <w:t xml:space="preserve"> (</w:t>
      </w:r>
      <w:proofErr w:type="spellStart"/>
      <w:r w:rsidR="00E91F0E" w:rsidRPr="009715A6">
        <w:rPr>
          <w:sz w:val="24"/>
          <w:szCs w:val="24"/>
        </w:rPr>
        <w:t>ознака</w:t>
      </w:r>
      <w:proofErr w:type="spellEnd"/>
      <w:r w:rsidR="00E91F0E">
        <w:rPr>
          <w:sz w:val="24"/>
          <w:szCs w:val="24"/>
          <w:lang w:val="sr-Cyrl-CS"/>
        </w:rPr>
        <w:t xml:space="preserve"> 09132000), Течни нафтни гас</w:t>
      </w:r>
      <w:r w:rsidR="00E91F0E" w:rsidRPr="009715A6">
        <w:rPr>
          <w:sz w:val="24"/>
          <w:szCs w:val="24"/>
          <w:lang w:val="sr-Cyrl-CS"/>
        </w:rPr>
        <w:t xml:space="preserve"> (ознака 091</w:t>
      </w:r>
      <w:r w:rsidR="00E91F0E">
        <w:rPr>
          <w:sz w:val="24"/>
          <w:szCs w:val="24"/>
          <w:lang w:val="sr-Cyrl-CS"/>
        </w:rPr>
        <w:t>33</w:t>
      </w:r>
      <w:r w:rsidR="00E91F0E" w:rsidRPr="009715A6">
        <w:rPr>
          <w:sz w:val="24"/>
          <w:szCs w:val="24"/>
          <w:lang w:val="sr-Cyrl-CS"/>
        </w:rPr>
        <w:t>000)</w:t>
      </w:r>
      <w:r w:rsidR="00E91F0E">
        <w:rPr>
          <w:sz w:val="24"/>
          <w:szCs w:val="24"/>
          <w:lang w:val="sr-Cyrl-CS"/>
        </w:rPr>
        <w:t xml:space="preserve"> и дизел гориво (09134200).</w:t>
      </w:r>
    </w:p>
    <w:p w:rsidR="00EC2B94" w:rsidRPr="00DA3E59" w:rsidRDefault="00E35EC5" w:rsidP="00DA3E59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Набавка предвиђена</w:t>
      </w:r>
      <w:r w:rsidR="00670A86">
        <w:rPr>
          <w:sz w:val="24"/>
          <w:szCs w:val="24"/>
          <w:lang w:val="sr-Cyrl-BA"/>
        </w:rPr>
        <w:t xml:space="preserve"> у плану под редним бројем: 001 </w:t>
      </w:r>
      <w:r w:rsidR="004C07F1">
        <w:rPr>
          <w:sz w:val="24"/>
          <w:szCs w:val="24"/>
          <w:lang w:val="sr-Cyrl-BA"/>
        </w:rPr>
        <w:t>Набавка горива</w:t>
      </w:r>
      <w:r>
        <w:rPr>
          <w:sz w:val="24"/>
          <w:szCs w:val="24"/>
          <w:lang w:val="sr-Cyrl-BA"/>
        </w:rPr>
        <w:t>.</w:t>
      </w:r>
    </w:p>
    <w:p w:rsidR="005F485B" w:rsidRDefault="005F485B" w:rsidP="00654E89">
      <w:pPr>
        <w:jc w:val="both"/>
        <w:rPr>
          <w:b/>
          <w:sz w:val="24"/>
          <w:szCs w:val="24"/>
          <w:lang w:val="ru-RU"/>
        </w:rPr>
      </w:pPr>
    </w:p>
    <w:p w:rsidR="003C75BE" w:rsidRPr="004502C0" w:rsidRDefault="003C75BE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Подаци о апропријацији у буџету </w:t>
      </w:r>
      <w:r w:rsidRPr="004502C0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X="5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3C75BE" w:rsidRPr="0031745A" w:rsidTr="003A7B29">
        <w:tc>
          <w:tcPr>
            <w:tcW w:w="4968" w:type="dxa"/>
          </w:tcPr>
          <w:p w:rsidR="003C75BE" w:rsidRPr="0031745A" w:rsidRDefault="00654E89" w:rsidP="00654E89">
            <w:pPr>
              <w:tabs>
                <w:tab w:val="left" w:pos="559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Буџетска средства</w:t>
            </w:r>
          </w:p>
        </w:tc>
      </w:tr>
      <w:tr w:rsidR="003C75BE" w:rsidRPr="0031745A" w:rsidTr="003A7B29">
        <w:tc>
          <w:tcPr>
            <w:tcW w:w="4968" w:type="dxa"/>
          </w:tcPr>
          <w:p w:rsidR="003C75BE" w:rsidRPr="00625EBD" w:rsidRDefault="00E91F0E" w:rsidP="002E7ECD">
            <w:pPr>
              <w:tabs>
                <w:tab w:val="left" w:pos="559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426400</w:t>
            </w:r>
          </w:p>
        </w:tc>
      </w:tr>
    </w:tbl>
    <w:p w:rsidR="003C75BE" w:rsidRPr="003C75BE" w:rsidRDefault="003C75BE" w:rsidP="003C75BE">
      <w:pPr>
        <w:tabs>
          <w:tab w:val="left" w:pos="5595"/>
        </w:tabs>
        <w:ind w:left="720"/>
        <w:jc w:val="both"/>
        <w:rPr>
          <w:sz w:val="24"/>
          <w:szCs w:val="24"/>
          <w:lang w:val="ru-RU"/>
        </w:rPr>
      </w:pPr>
      <w:r w:rsidRPr="003C75BE">
        <w:rPr>
          <w:sz w:val="24"/>
          <w:szCs w:val="24"/>
          <w:lang w:val="ru-RU"/>
        </w:rPr>
        <w:t xml:space="preserve">Извор </w:t>
      </w:r>
      <w:r>
        <w:rPr>
          <w:sz w:val="24"/>
          <w:szCs w:val="24"/>
          <w:lang w:val="ru-RU"/>
        </w:rPr>
        <w:t xml:space="preserve"> средстава</w:t>
      </w:r>
    </w:p>
    <w:p w:rsidR="003C75BE" w:rsidRPr="00EC2B94" w:rsidRDefault="00EC2B94" w:rsidP="003C75BE">
      <w:pPr>
        <w:ind w:left="720"/>
        <w:jc w:val="both"/>
        <w:rPr>
          <w:sz w:val="24"/>
          <w:szCs w:val="24"/>
          <w:lang w:val="sr-Cyrl-CS"/>
        </w:rPr>
      </w:pPr>
      <w:r w:rsidRPr="00EC2B94">
        <w:rPr>
          <w:sz w:val="24"/>
          <w:szCs w:val="24"/>
          <w:lang w:val="sr-Cyrl-CS"/>
        </w:rPr>
        <w:t xml:space="preserve">Извор из контног плана </w:t>
      </w:r>
    </w:p>
    <w:p w:rsidR="00E235F8" w:rsidRDefault="00E235F8" w:rsidP="00654E89">
      <w:pPr>
        <w:jc w:val="both"/>
        <w:rPr>
          <w:b/>
          <w:sz w:val="24"/>
          <w:szCs w:val="24"/>
          <w:lang w:val="sr-Cyrl-CS"/>
        </w:rPr>
      </w:pPr>
    </w:p>
    <w:p w:rsidR="005F485B" w:rsidRDefault="005F485B" w:rsidP="00654E89">
      <w:pPr>
        <w:jc w:val="both"/>
        <w:rPr>
          <w:b/>
          <w:sz w:val="24"/>
          <w:szCs w:val="24"/>
          <w:lang w:val="sr-Cyrl-CS"/>
        </w:rPr>
      </w:pPr>
    </w:p>
    <w:p w:rsidR="005F485B" w:rsidRPr="004502C0" w:rsidRDefault="00460009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F24F60">
        <w:rPr>
          <w:b/>
          <w:sz w:val="24"/>
          <w:szCs w:val="24"/>
          <w:lang w:val="sr-Cyrl-CS"/>
        </w:rPr>
        <w:t>Оквирни датуми у којима ће се спроводити појединачне фазе поступка јавне набавке:</w:t>
      </w: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480"/>
      </w:tblGrid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Припрема конкурсне документације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E91F0E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Конкурсна документација </w:t>
            </w:r>
            <w:r w:rsidR="003D1FA0" w:rsidRPr="001F61E3">
              <w:rPr>
                <w:sz w:val="24"/>
                <w:szCs w:val="24"/>
                <w:lang w:val="sr-Cyrl-CS"/>
              </w:rPr>
              <w:t>ће бити припремљена у року од</w:t>
            </w:r>
            <w:r w:rsidR="003D1FA0" w:rsidRPr="00654E89">
              <w:rPr>
                <w:sz w:val="24"/>
                <w:szCs w:val="24"/>
                <w:lang w:val="sr-Cyrl-CS"/>
              </w:rPr>
              <w:t xml:space="preserve"> </w:t>
            </w:r>
            <w:r w:rsidR="00E91F0E">
              <w:rPr>
                <w:sz w:val="24"/>
                <w:szCs w:val="24"/>
                <w:lang w:val="sr-Cyrl-CS"/>
              </w:rPr>
              <w:t>3</w:t>
            </w:r>
            <w:r w:rsidRPr="001F61E3">
              <w:rPr>
                <w:sz w:val="24"/>
                <w:szCs w:val="24"/>
                <w:lang w:val="sr-Cyrl-CS"/>
              </w:rPr>
              <w:t xml:space="preserve"> дана од дана доношења одлуке о покретању поступка</w:t>
            </w:r>
          </w:p>
        </w:tc>
      </w:tr>
      <w:tr w:rsidR="00460009" w:rsidRPr="001F61E3" w:rsidTr="003A7B29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подношење и отварање понуда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D8300D" w:rsidRDefault="00EE2ABC" w:rsidP="00E91F0E">
            <w:pPr>
              <w:jc w:val="both"/>
              <w:rPr>
                <w:sz w:val="24"/>
                <w:szCs w:val="24"/>
                <w:lang w:val="ru-RU"/>
              </w:rPr>
            </w:pPr>
            <w:r w:rsidRPr="00D8300D">
              <w:rPr>
                <w:sz w:val="24"/>
                <w:szCs w:val="24"/>
                <w:lang w:val="ru-RU"/>
              </w:rPr>
              <w:t xml:space="preserve">Понуде се достављају у року 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од </w:t>
            </w:r>
            <w:r w:rsidR="0022619A">
              <w:rPr>
                <w:sz w:val="24"/>
                <w:szCs w:val="24"/>
                <w:lang w:val="ru-RU"/>
              </w:rPr>
              <w:t>30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дана од дана објављивања на Порталу </w:t>
            </w:r>
            <w:r w:rsidR="00125A15" w:rsidRPr="00D8300D">
              <w:rPr>
                <w:sz w:val="24"/>
                <w:szCs w:val="24"/>
                <w:lang w:val="ru-RU"/>
              </w:rPr>
              <w:t xml:space="preserve">јавних набавки 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009" w:rsidRPr="001F61E3" w:rsidRDefault="00460009" w:rsidP="008567C4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Рок за доношење одлуке о </w:t>
            </w:r>
            <w:r w:rsidR="008567C4">
              <w:rPr>
                <w:sz w:val="24"/>
                <w:szCs w:val="24"/>
                <w:lang w:val="sr-Cyrl-CS"/>
              </w:rPr>
              <w:t>додели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8567C4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ru-RU"/>
              </w:rPr>
              <w:t>Одлука о</w:t>
            </w:r>
            <w:r w:rsidR="008567C4">
              <w:rPr>
                <w:sz w:val="24"/>
                <w:szCs w:val="24"/>
                <w:lang w:val="ru-RU"/>
              </w:rPr>
              <w:t xml:space="preserve"> додели уговора </w:t>
            </w:r>
            <w:r w:rsidRPr="001F61E3">
              <w:rPr>
                <w:sz w:val="24"/>
                <w:szCs w:val="24"/>
                <w:lang w:val="ru-RU"/>
              </w:rPr>
              <w:t xml:space="preserve">биће донета у року од </w:t>
            </w:r>
            <w:r w:rsidR="0022619A">
              <w:rPr>
                <w:sz w:val="24"/>
                <w:szCs w:val="24"/>
                <w:lang w:val="ru-RU"/>
              </w:rPr>
              <w:t>25</w:t>
            </w:r>
            <w:r w:rsidRPr="001F61E3">
              <w:rPr>
                <w:sz w:val="24"/>
                <w:szCs w:val="24"/>
                <w:lang w:val="ru-RU"/>
              </w:rPr>
              <w:t xml:space="preserve"> дана од дана отварања понуда</w:t>
            </w:r>
            <w:r w:rsidR="00110E4E">
              <w:rPr>
                <w:sz w:val="24"/>
                <w:szCs w:val="24"/>
                <w:lang w:val="ru-RU"/>
              </w:rPr>
              <w:t>.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</w:p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закључење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125A15">
            <w:pPr>
              <w:jc w:val="both"/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ru-RU"/>
              </w:rPr>
              <w:t xml:space="preserve">Уговор ће бити закључен у року од </w:t>
            </w:r>
            <w:r w:rsidR="00125A15">
              <w:rPr>
                <w:sz w:val="24"/>
                <w:szCs w:val="24"/>
                <w:lang w:val="sr-Cyrl-CS"/>
              </w:rPr>
              <w:t>8 дана од дана протека рока за подношење захтева за заштиту права .</w:t>
            </w:r>
          </w:p>
        </w:tc>
      </w:tr>
    </w:tbl>
    <w:p w:rsidR="00384813" w:rsidRPr="00550DA1" w:rsidRDefault="00384813" w:rsidP="00550DA1">
      <w:pPr>
        <w:jc w:val="both"/>
        <w:rPr>
          <w:sz w:val="24"/>
          <w:szCs w:val="24"/>
        </w:rPr>
      </w:pPr>
    </w:p>
    <w:p w:rsidR="00654E89" w:rsidRDefault="00654E89" w:rsidP="00460009">
      <w:pPr>
        <w:jc w:val="both"/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jc w:val="center"/>
        <w:rPr>
          <w:b/>
          <w:sz w:val="24"/>
          <w:szCs w:val="24"/>
        </w:rPr>
      </w:pPr>
      <w:r w:rsidRPr="00670A86">
        <w:rPr>
          <w:b/>
          <w:sz w:val="24"/>
          <w:szCs w:val="24"/>
        </w:rPr>
        <w:t>II</w:t>
      </w:r>
    </w:p>
    <w:p w:rsidR="00670A86" w:rsidRPr="00670A86" w:rsidRDefault="00670A86" w:rsidP="00670A86">
      <w:pPr>
        <w:ind w:firstLine="720"/>
        <w:jc w:val="both"/>
        <w:rPr>
          <w:sz w:val="24"/>
          <w:szCs w:val="24"/>
          <w:lang w:val="sr-Cyrl-CS"/>
        </w:rPr>
      </w:pPr>
      <w:r w:rsidRPr="00670A86">
        <w:rPr>
          <w:b/>
          <w:sz w:val="24"/>
          <w:szCs w:val="24"/>
          <w:lang w:val="sr-Cyrl-CS"/>
        </w:rPr>
        <w:t>ОБРАЗУЈЕ СЕ</w:t>
      </w:r>
      <w:r w:rsidRPr="00670A86">
        <w:rPr>
          <w:b/>
          <w:sz w:val="24"/>
          <w:szCs w:val="24"/>
          <w:lang w:val="sr-Latn-CS"/>
        </w:rPr>
        <w:t xml:space="preserve"> </w:t>
      </w:r>
      <w:r w:rsidRPr="00670A86">
        <w:rPr>
          <w:sz w:val="24"/>
          <w:szCs w:val="24"/>
          <w:lang w:val="sr-Cyrl-CS"/>
        </w:rPr>
        <w:t xml:space="preserve">Комисија за спровођење јавне набавке у отвореном поступку, за набавку </w:t>
      </w:r>
      <w:r w:rsidRPr="00670A86">
        <w:rPr>
          <w:sz w:val="24"/>
          <w:szCs w:val="24"/>
          <w:lang w:val="sr-Cyrl-BA"/>
        </w:rPr>
        <w:t>санитетског и лабораторијског материјала</w:t>
      </w:r>
      <w:r w:rsidRPr="00670A86">
        <w:rPr>
          <w:sz w:val="24"/>
          <w:szCs w:val="24"/>
          <w:lang w:val="sr-Latn-CS"/>
        </w:rPr>
        <w:t xml:space="preserve"> </w:t>
      </w:r>
      <w:r w:rsidRPr="00670A86">
        <w:rPr>
          <w:sz w:val="24"/>
          <w:szCs w:val="24"/>
          <w:lang w:val="sr-Cyrl-CS"/>
        </w:rPr>
        <w:t xml:space="preserve">Наручиоца Дом здравља ,,Др Никола Џамић’’,  редни број набавке ЈН </w:t>
      </w:r>
      <w:r w:rsidRPr="00670A86">
        <w:rPr>
          <w:sz w:val="24"/>
          <w:szCs w:val="24"/>
        </w:rPr>
        <w:t>4</w:t>
      </w:r>
      <w:r w:rsidRPr="00670A86">
        <w:rPr>
          <w:sz w:val="24"/>
          <w:szCs w:val="24"/>
          <w:lang w:val="sr-Cyrl-CS"/>
        </w:rPr>
        <w:t>,   у саставу:</w:t>
      </w:r>
    </w:p>
    <w:p w:rsidR="00670A86" w:rsidRPr="00670A86" w:rsidRDefault="00670A86" w:rsidP="00670A86">
      <w:pPr>
        <w:ind w:firstLine="720"/>
        <w:jc w:val="both"/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jc w:val="both"/>
        <w:rPr>
          <w:lang w:val="ru-RU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568"/>
        <w:gridCol w:w="4678"/>
        <w:gridCol w:w="3065"/>
      </w:tblGrid>
      <w:tr w:rsidR="00670A86" w:rsidRPr="00670A86" w:rsidTr="00A85A06">
        <w:trPr>
          <w:trHeight w:val="395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  <w:r w:rsidRPr="00670A86">
              <w:rPr>
                <w:sz w:val="24"/>
                <w:szCs w:val="24"/>
                <w:lang w:val="sr-Cyrl-CS"/>
              </w:rPr>
              <w:t>Састав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  <w:r w:rsidRPr="00670A86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  <w:r w:rsidRPr="00670A86">
              <w:rPr>
                <w:sz w:val="24"/>
                <w:szCs w:val="24"/>
                <w:lang w:val="sr-Cyrl-CS"/>
              </w:rPr>
              <w:t>Потпис</w:t>
            </w:r>
          </w:p>
        </w:tc>
      </w:tr>
      <w:tr w:rsidR="00670A86" w:rsidRPr="00670A86" w:rsidTr="00A85A06">
        <w:trPr>
          <w:trHeight w:val="368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  <w:r w:rsidRPr="00670A86">
              <w:rPr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</w:rPr>
            </w:pPr>
            <w:r w:rsidRPr="00670A86">
              <w:rPr>
                <w:sz w:val="24"/>
                <w:szCs w:val="24"/>
                <w:lang w:val="sr-Cyrl-CS"/>
              </w:rPr>
              <w:t>Матеја Мијатовић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70A86" w:rsidRPr="00670A86" w:rsidTr="00A85A06">
        <w:trPr>
          <w:trHeight w:val="422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  <w:lang w:val="sr-Cyrl-CS"/>
              </w:rPr>
            </w:pPr>
            <w:r w:rsidRPr="00670A86">
              <w:rPr>
                <w:sz w:val="24"/>
                <w:szCs w:val="24"/>
                <w:lang w:val="sr-Cyrl-CS"/>
              </w:rPr>
              <w:t>Саша Перовић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70A86" w:rsidRPr="00670A86" w:rsidTr="00A85A06">
        <w:trPr>
          <w:trHeight w:val="593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Pr="00670A86">
              <w:rPr>
                <w:sz w:val="24"/>
                <w:szCs w:val="24"/>
                <w:lang w:val="ru-RU"/>
              </w:rPr>
              <w:t>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670A86">
              <w:rPr>
                <w:sz w:val="24"/>
                <w:szCs w:val="24"/>
              </w:rPr>
              <w:t>Саша</w:t>
            </w:r>
            <w:proofErr w:type="spellEnd"/>
            <w:r w:rsidRPr="00670A86">
              <w:rPr>
                <w:sz w:val="24"/>
                <w:szCs w:val="24"/>
              </w:rPr>
              <w:t xml:space="preserve"> </w:t>
            </w:r>
            <w:proofErr w:type="spellStart"/>
            <w:r w:rsidRPr="00670A86">
              <w:rPr>
                <w:sz w:val="24"/>
                <w:szCs w:val="24"/>
              </w:rPr>
              <w:t>Радисављевић</w:t>
            </w:r>
            <w:proofErr w:type="spellEnd"/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70A86" w:rsidRPr="00670A86" w:rsidTr="00A85A06">
        <w:trPr>
          <w:trHeight w:val="530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  <w:lang w:val="sr-Cyrl-RS"/>
              </w:rPr>
            </w:pPr>
            <w:r w:rsidRPr="00670A86">
              <w:rPr>
                <w:sz w:val="24"/>
                <w:szCs w:val="24"/>
                <w:lang w:val="sr-Cyrl-CS"/>
              </w:rPr>
              <w:t>Мирослав Станојчић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70A86" w:rsidRPr="00670A86" w:rsidTr="00A85A06">
        <w:trPr>
          <w:trHeight w:val="620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</w:rPr>
            </w:pPr>
            <w:r w:rsidRPr="00670A86">
              <w:rPr>
                <w:sz w:val="24"/>
                <w:szCs w:val="24"/>
                <w:lang w:val="sr-Cyrl-CS"/>
              </w:rPr>
              <w:t>Вања Лазовић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70A86" w:rsidRPr="00670A86" w:rsidTr="00A85A06">
        <w:trPr>
          <w:trHeight w:val="530"/>
          <w:jc w:val="center"/>
        </w:trPr>
        <w:tc>
          <w:tcPr>
            <w:tcW w:w="471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 w:rsidRPr="00670A86"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568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70A86" w:rsidRPr="00670A86" w:rsidRDefault="00670A86" w:rsidP="00670A86">
            <w:pPr>
              <w:rPr>
                <w:sz w:val="24"/>
                <w:szCs w:val="24"/>
                <w:lang w:val="sr-Cyrl-RS"/>
              </w:rPr>
            </w:pPr>
            <w:r w:rsidRPr="00670A86">
              <w:rPr>
                <w:spacing w:val="2"/>
                <w:sz w:val="24"/>
                <w:szCs w:val="24"/>
                <w:lang w:val="sr-Cyrl-CS"/>
              </w:rPr>
              <w:t>Дарко Новичић</w:t>
            </w:r>
          </w:p>
        </w:tc>
        <w:tc>
          <w:tcPr>
            <w:tcW w:w="3065" w:type="dxa"/>
            <w:vAlign w:val="center"/>
          </w:tcPr>
          <w:p w:rsidR="00670A86" w:rsidRPr="00670A86" w:rsidRDefault="00670A86" w:rsidP="00670A86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670A86" w:rsidRPr="00670A86" w:rsidRDefault="00670A86" w:rsidP="00670A86">
      <w:pPr>
        <w:jc w:val="both"/>
        <w:rPr>
          <w:lang w:val="sr-Cyrl-CS"/>
        </w:rPr>
      </w:pP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keepNext/>
        <w:jc w:val="center"/>
        <w:outlineLvl w:val="1"/>
        <w:rPr>
          <w:rFonts w:ascii="Arial" w:hAnsi="Arial"/>
          <w:b/>
          <w:color w:val="000000"/>
          <w:sz w:val="24"/>
          <w:szCs w:val="24"/>
          <w:lang w:val="sr-Cyrl-CS"/>
        </w:rPr>
      </w:pPr>
      <w:r w:rsidRPr="00670A86">
        <w:rPr>
          <w:rFonts w:ascii="Arial" w:hAnsi="Arial"/>
          <w:b/>
          <w:sz w:val="24"/>
          <w:szCs w:val="24"/>
          <w:lang w:val="sl-SI"/>
        </w:rPr>
        <w:t>I</w:t>
      </w:r>
      <w:r w:rsidRPr="00670A86">
        <w:rPr>
          <w:rFonts w:ascii="Arial" w:hAnsi="Arial"/>
          <w:b/>
          <w:color w:val="000000"/>
          <w:sz w:val="24"/>
          <w:szCs w:val="24"/>
          <w:lang w:val="sl-SI"/>
        </w:rPr>
        <w:t>I</w:t>
      </w:r>
    </w:p>
    <w:p w:rsidR="00670A86" w:rsidRPr="00670A86" w:rsidRDefault="00670A86" w:rsidP="00670A86">
      <w:pPr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   Комисија је дужна да споведе поступак предметне јавне набавке у складу са одлуком о покретању поступка и одговорна је за законитост спровођења поступка.</w:t>
      </w:r>
    </w:p>
    <w:p w:rsidR="00670A86" w:rsidRPr="00670A86" w:rsidRDefault="00670A86" w:rsidP="00670A86">
      <w:pPr>
        <w:keepNext/>
        <w:jc w:val="center"/>
        <w:outlineLvl w:val="3"/>
        <w:rPr>
          <w:rFonts w:ascii="Arial" w:hAnsi="Arial" w:cs="Arial"/>
          <w:b/>
          <w:sz w:val="24"/>
          <w:szCs w:val="24"/>
          <w:lang w:val="sr-Cyrl-CS"/>
        </w:rPr>
      </w:pPr>
    </w:p>
    <w:p w:rsidR="00670A86" w:rsidRPr="00670A86" w:rsidRDefault="00670A86" w:rsidP="00670A86">
      <w:pPr>
        <w:keepNext/>
        <w:jc w:val="center"/>
        <w:outlineLvl w:val="3"/>
        <w:rPr>
          <w:rFonts w:ascii="Arial" w:hAnsi="Arial" w:cs="Arial"/>
          <w:b/>
          <w:sz w:val="24"/>
          <w:szCs w:val="24"/>
          <w:lang w:val="sr-Cyrl-CS"/>
        </w:rPr>
      </w:pPr>
      <w:r w:rsidRPr="00670A86">
        <w:rPr>
          <w:rFonts w:ascii="Arial" w:hAnsi="Arial" w:cs="Arial"/>
          <w:b/>
          <w:sz w:val="24"/>
          <w:szCs w:val="24"/>
          <w:lang w:val="sl-SI"/>
        </w:rPr>
        <w:t>III</w:t>
      </w:r>
    </w:p>
    <w:p w:rsidR="00670A86" w:rsidRPr="00670A86" w:rsidRDefault="00670A86" w:rsidP="00670A86">
      <w:pPr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  Комисија има задатак  да: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припреми конкурсну документацију, огласе о јавним набавкама, измене и допуне конкурсне документације, додатне инфорамације или објашњења у вези са припремањем понуда;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отвара, прегледа, оцењује и рангира понуде;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сачини писмени извештај о стручној оцени понуда;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припреми предлог одлуке о додели уговора, предлог одлуке о обустави поступка јавне  набавке;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одлучује поводом поднетог захтева за заштиту права;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предузима друге радње у поступку у зависности од врсте поступка и предмета набавке;</w:t>
      </w:r>
    </w:p>
    <w:p w:rsidR="00670A86" w:rsidRPr="00670A86" w:rsidRDefault="00670A86" w:rsidP="00670A86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искључиво и једина обавља комуникацију са заинтересованим лицима и понуђачима.</w:t>
      </w: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ind w:left="426"/>
        <w:jc w:val="both"/>
        <w:rPr>
          <w:sz w:val="24"/>
          <w:szCs w:val="24"/>
        </w:rPr>
      </w:pPr>
    </w:p>
    <w:p w:rsidR="00670A86" w:rsidRPr="00670A86" w:rsidRDefault="00670A86" w:rsidP="00670A86">
      <w:pPr>
        <w:keepNext/>
        <w:jc w:val="center"/>
        <w:outlineLvl w:val="3"/>
        <w:rPr>
          <w:rFonts w:ascii="Arial" w:hAnsi="Arial" w:cs="Arial"/>
          <w:b/>
          <w:sz w:val="24"/>
          <w:szCs w:val="24"/>
          <w:lang w:val="sl-SI"/>
        </w:rPr>
      </w:pPr>
      <w:r w:rsidRPr="00670A86">
        <w:rPr>
          <w:rFonts w:ascii="Arial" w:hAnsi="Arial" w:cs="Arial"/>
          <w:b/>
          <w:sz w:val="24"/>
          <w:szCs w:val="24"/>
          <w:lang w:val="sl-SI"/>
        </w:rPr>
        <w:t>IV</w:t>
      </w:r>
    </w:p>
    <w:p w:rsidR="00670A86" w:rsidRPr="00670A86" w:rsidRDefault="00670A86" w:rsidP="00670A86">
      <w:pPr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 Задаци садржани у  тачки </w:t>
      </w:r>
      <w:r w:rsidRPr="00670A86">
        <w:rPr>
          <w:sz w:val="24"/>
          <w:szCs w:val="24"/>
        </w:rPr>
        <w:t>I</w:t>
      </w:r>
      <w:r w:rsidRPr="00670A86">
        <w:rPr>
          <w:sz w:val="24"/>
          <w:szCs w:val="24"/>
          <w:lang w:val="sr-Latn-CS"/>
        </w:rPr>
        <w:t>I</w:t>
      </w:r>
      <w:r w:rsidRPr="00670A86">
        <w:rPr>
          <w:sz w:val="24"/>
          <w:szCs w:val="24"/>
        </w:rPr>
        <w:t>I</w:t>
      </w:r>
      <w:r w:rsidRPr="00670A86">
        <w:rPr>
          <w:sz w:val="24"/>
          <w:szCs w:val="24"/>
          <w:lang w:val="sr-Cyrl-CS"/>
        </w:rPr>
        <w:t xml:space="preserve"> овог Решења извршавају се на начин и у наведеним роковима: </w:t>
      </w: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у року од седам дана од дана доношења Одлуке о покретању поступка предметне јавне набавке израдити конкурсну документацију; </w:t>
      </w:r>
      <w:r w:rsidRPr="00670A86">
        <w:rPr>
          <w:color w:val="000000"/>
          <w:sz w:val="24"/>
          <w:szCs w:val="24"/>
          <w:lang w:val="sr-Cyrl-CS"/>
        </w:rPr>
        <w:t xml:space="preserve">позив за подношење понуда и конкурсну документацију објавити на Порталу јавних набавки и  на интернет страници Наручиоца: </w:t>
      </w:r>
      <w:r w:rsidRPr="00670A86">
        <w:rPr>
          <w:sz w:val="24"/>
          <w:szCs w:val="24"/>
          <w:lang w:val="sr-Cyrl-CS"/>
        </w:rPr>
        <w:t>(</w:t>
      </w:r>
      <w:r w:rsidRPr="00670A86">
        <w:rPr>
          <w:sz w:val="24"/>
          <w:szCs w:val="24"/>
        </w:rPr>
        <w:t>http://dzvbanja.org.rs/</w:t>
      </w:r>
      <w:r w:rsidRPr="00670A86">
        <w:rPr>
          <w:sz w:val="24"/>
          <w:szCs w:val="24"/>
          <w:u w:val="single"/>
          <w:lang w:val="sr-Cyrl-CS"/>
        </w:rPr>
        <w:t>)</w:t>
      </w:r>
      <w:r w:rsidRPr="00670A86">
        <w:rPr>
          <w:color w:val="000000"/>
          <w:sz w:val="24"/>
          <w:szCs w:val="24"/>
          <w:lang w:val="sr-Cyrl-CS"/>
        </w:rPr>
        <w:t>;</w:t>
      </w:r>
    </w:p>
    <w:p w:rsidR="00670A86" w:rsidRPr="00670A86" w:rsidRDefault="00670A86" w:rsidP="00670A86">
      <w:pPr>
        <w:numPr>
          <w:ilvl w:val="0"/>
          <w:numId w:val="5"/>
        </w:numPr>
        <w:spacing w:before="240"/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у року предвиђеном за подношење понуда,а који је Одлуком о покретању поступка дефинисан даје додатне информације или објашњења у вези са припремањем понуде, као и да, на начин и под условима предвиђеним Законом, сачини евентуални предлог одлуке о продужењу рока за подношење понуда,  </w:t>
      </w: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Изврши јавно отварање приспелих понуда о чему води записник, који ће потписан од стране свих чланова Комисије и представника понуђача, уручити примерак присутним понуђачима;</w:t>
      </w: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На основу прегледа, оцене и рангирања понуд</w:t>
      </w:r>
      <w:r w:rsidRPr="00670A86">
        <w:rPr>
          <w:sz w:val="24"/>
          <w:szCs w:val="24"/>
          <w:lang w:val="sr-Latn-CS"/>
        </w:rPr>
        <w:t>a</w:t>
      </w:r>
      <w:r w:rsidRPr="00670A86">
        <w:rPr>
          <w:sz w:val="24"/>
          <w:szCs w:val="24"/>
          <w:lang w:val="sr-Cyrl-CS"/>
        </w:rPr>
        <w:t>, Комисија сачињава писани извештај о стручној оцени понуда;</w:t>
      </w: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У року од десет дана од дана јавног отварања понуда, сачини предлог одлуке о додели уговора;</w:t>
      </w: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О поднетом захтеву за заштиту права одлучи на начин и у року предвиђеним Законом;</w:t>
      </w:r>
    </w:p>
    <w:p w:rsidR="00670A86" w:rsidRPr="00670A86" w:rsidRDefault="00670A86" w:rsidP="00670A86">
      <w:pPr>
        <w:numPr>
          <w:ilvl w:val="0"/>
          <w:numId w:val="5"/>
        </w:num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>Уколико нису испуњени услови за доделу уговора, да сачини предлог одлуке о обустави поступка јавне набавке и у року од пет дана од дана коначности одлуке о обустави поступка, објави обавештење о обустави поступка јавне набавке.</w:t>
      </w:r>
    </w:p>
    <w:p w:rsidR="00670A86" w:rsidRPr="00670A86" w:rsidRDefault="00670A86" w:rsidP="00670A86">
      <w:pPr>
        <w:ind w:left="426"/>
        <w:jc w:val="both"/>
        <w:rPr>
          <w:sz w:val="24"/>
          <w:szCs w:val="24"/>
        </w:rPr>
      </w:pPr>
    </w:p>
    <w:p w:rsidR="00670A86" w:rsidRPr="00670A86" w:rsidRDefault="00670A86" w:rsidP="00670A86">
      <w:pPr>
        <w:keepNext/>
        <w:jc w:val="center"/>
        <w:outlineLvl w:val="3"/>
        <w:rPr>
          <w:rFonts w:ascii="Arial" w:hAnsi="Arial" w:cs="Arial"/>
          <w:b/>
          <w:sz w:val="24"/>
          <w:szCs w:val="24"/>
          <w:lang w:val="sl-SI"/>
        </w:rPr>
      </w:pPr>
      <w:r w:rsidRPr="00670A86">
        <w:rPr>
          <w:rFonts w:ascii="Arial" w:hAnsi="Arial" w:cs="Arial"/>
          <w:b/>
          <w:sz w:val="24"/>
          <w:szCs w:val="24"/>
          <w:lang w:val="sl-SI"/>
        </w:rPr>
        <w:t>V</w:t>
      </w:r>
    </w:p>
    <w:p w:rsidR="00670A86" w:rsidRPr="00670A86" w:rsidRDefault="00670A86" w:rsidP="00670A86">
      <w:pPr>
        <w:rPr>
          <w:sz w:val="24"/>
          <w:szCs w:val="24"/>
          <w:lang w:val="sl-SI"/>
        </w:rPr>
      </w:pPr>
    </w:p>
    <w:p w:rsidR="00670A86" w:rsidRPr="00670A86" w:rsidRDefault="00670A86" w:rsidP="00670A86">
      <w:pPr>
        <w:jc w:val="both"/>
        <w:rPr>
          <w:sz w:val="24"/>
          <w:szCs w:val="24"/>
          <w:lang w:val="sr-Cyrl-CS"/>
        </w:rPr>
      </w:pPr>
      <w:r w:rsidRPr="00670A86">
        <w:rPr>
          <w:sz w:val="24"/>
          <w:szCs w:val="24"/>
          <w:lang w:val="sr-Cyrl-CS"/>
        </w:rPr>
        <w:t xml:space="preserve">  Предметни поступак јавне набавке је окончан и рад Комисије завршен са исходом поступка, тј. закључењем уговора о јавној набавци или доношењем одлуке о обустави поступка јавне набавке и објавом огласа. </w:t>
      </w:r>
    </w:p>
    <w:p w:rsidR="00670A86" w:rsidRPr="00670A86" w:rsidRDefault="00670A86" w:rsidP="00670A86">
      <w:pPr>
        <w:jc w:val="both"/>
        <w:rPr>
          <w:b/>
          <w:sz w:val="24"/>
          <w:szCs w:val="24"/>
        </w:rPr>
      </w:pPr>
    </w:p>
    <w:p w:rsidR="00670A86" w:rsidRDefault="00670A86" w:rsidP="00460009">
      <w:pPr>
        <w:jc w:val="both"/>
        <w:rPr>
          <w:sz w:val="24"/>
          <w:szCs w:val="24"/>
          <w:lang w:val="sr-Cyrl-CS"/>
        </w:rPr>
      </w:pPr>
    </w:p>
    <w:p w:rsidR="00A25A2B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ДИРЕКТОР ДОМА ЗДРАВЉА </w:t>
      </w:r>
    </w:p>
    <w:p w:rsidR="001D44A1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„ДР НИКОЛА ЏАМИЋ“</w:t>
      </w:r>
    </w:p>
    <w:p w:rsidR="001D44A1" w:rsidRPr="00F94B26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ВРЊАЧКА БАЊА</w:t>
      </w:r>
    </w:p>
    <w:p w:rsidR="00590572" w:rsidRDefault="00173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590572" w:rsidRPr="003A297D" w:rsidRDefault="00590572" w:rsidP="00707FE5">
      <w:pPr>
        <w:ind w:left="3600" w:firstLine="720"/>
        <w:jc w:val="center"/>
        <w:rPr>
          <w:sz w:val="24"/>
          <w:szCs w:val="24"/>
          <w:lang w:val="sr-Cyrl-RS"/>
        </w:rPr>
      </w:pPr>
      <w:bookmarkStart w:id="0" w:name="_GoBack"/>
      <w:bookmarkEnd w:id="0"/>
      <w:r w:rsidRPr="00590572">
        <w:rPr>
          <w:sz w:val="24"/>
          <w:szCs w:val="24"/>
          <w:lang w:val="sr-Cyrl-CS"/>
        </w:rPr>
        <w:t>др Вес</w:t>
      </w:r>
      <w:r w:rsidR="001D44A1">
        <w:rPr>
          <w:sz w:val="24"/>
          <w:szCs w:val="24"/>
          <w:lang w:val="sr-Cyrl-CS"/>
        </w:rPr>
        <w:t>на Малићанин</w:t>
      </w:r>
      <w:r w:rsidR="00550DA1">
        <w:rPr>
          <w:sz w:val="24"/>
          <w:szCs w:val="24"/>
          <w:lang w:val="sr-Cyrl-CS"/>
        </w:rPr>
        <w:t>,</w:t>
      </w:r>
      <w:r w:rsidRPr="00590572">
        <w:rPr>
          <w:sz w:val="24"/>
          <w:szCs w:val="24"/>
          <w:lang w:val="sr-Cyrl-CS"/>
        </w:rPr>
        <w:t>спец.</w:t>
      </w:r>
      <w:r w:rsidR="001D44A1">
        <w:rPr>
          <w:sz w:val="24"/>
          <w:szCs w:val="24"/>
          <w:lang w:val="sr-Cyrl-CS"/>
        </w:rPr>
        <w:t xml:space="preserve"> гин. и акушерства</w:t>
      </w:r>
      <w:r w:rsidR="003A297D">
        <w:rPr>
          <w:sz w:val="24"/>
          <w:szCs w:val="24"/>
          <w:lang w:val="sr-Latn-RS"/>
        </w:rPr>
        <w:t xml:space="preserve">, </w:t>
      </w:r>
      <w:r w:rsidR="003A297D">
        <w:rPr>
          <w:sz w:val="24"/>
          <w:szCs w:val="24"/>
          <w:lang w:val="sr-Cyrl-RS"/>
        </w:rPr>
        <w:t>с.р.</w:t>
      </w:r>
    </w:p>
    <w:sectPr w:rsidR="00590572" w:rsidRPr="003A297D" w:rsidSect="00003582">
      <w:footerReference w:type="even" r:id="rId8"/>
      <w:footerReference w:type="default" r:id="rId9"/>
      <w:pgSz w:w="11909" w:h="16834" w:code="9"/>
      <w:pgMar w:top="426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A1" w:rsidRDefault="00714BA1">
      <w:r>
        <w:separator/>
      </w:r>
    </w:p>
  </w:endnote>
  <w:endnote w:type="continuationSeparator" w:id="0">
    <w:p w:rsidR="00714BA1" w:rsidRDefault="0071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2C" w:rsidRDefault="007B3170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2C" w:rsidRDefault="007B3170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97D">
      <w:rPr>
        <w:rStyle w:val="PageNumber"/>
        <w:noProof/>
      </w:rPr>
      <w:t>2</w: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A1" w:rsidRDefault="00714BA1">
      <w:r>
        <w:separator/>
      </w:r>
    </w:p>
  </w:footnote>
  <w:footnote w:type="continuationSeparator" w:id="0">
    <w:p w:rsidR="00714BA1" w:rsidRDefault="0071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3D1"/>
    <w:multiLevelType w:val="hybridMultilevel"/>
    <w:tmpl w:val="63F89046"/>
    <w:lvl w:ilvl="0" w:tplc="6BDEA3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0061"/>
    <w:multiLevelType w:val="hybridMultilevel"/>
    <w:tmpl w:val="72521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5A7"/>
    <w:multiLevelType w:val="hybridMultilevel"/>
    <w:tmpl w:val="40160C6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>
    <w:nsid w:val="75D2476A"/>
    <w:multiLevelType w:val="hybridMultilevel"/>
    <w:tmpl w:val="FE2697BE"/>
    <w:lvl w:ilvl="0" w:tplc="46D48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F49EA"/>
    <w:multiLevelType w:val="hybridMultilevel"/>
    <w:tmpl w:val="C3483A8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009"/>
    <w:rsid w:val="00003582"/>
    <w:rsid w:val="00025469"/>
    <w:rsid w:val="000256FF"/>
    <w:rsid w:val="00061BB6"/>
    <w:rsid w:val="000720B2"/>
    <w:rsid w:val="000A7D63"/>
    <w:rsid w:val="000B7457"/>
    <w:rsid w:val="000C2821"/>
    <w:rsid w:val="000E1CD8"/>
    <w:rsid w:val="000F7E31"/>
    <w:rsid w:val="00110E4E"/>
    <w:rsid w:val="001216E2"/>
    <w:rsid w:val="00125A15"/>
    <w:rsid w:val="00173E98"/>
    <w:rsid w:val="00174EF1"/>
    <w:rsid w:val="00182605"/>
    <w:rsid w:val="0019302F"/>
    <w:rsid w:val="001A2511"/>
    <w:rsid w:val="001A5E4C"/>
    <w:rsid w:val="001B112A"/>
    <w:rsid w:val="001B4909"/>
    <w:rsid w:val="001B4E5B"/>
    <w:rsid w:val="001B7FCB"/>
    <w:rsid w:val="001D44A1"/>
    <w:rsid w:val="001F61E3"/>
    <w:rsid w:val="0020405C"/>
    <w:rsid w:val="00207E12"/>
    <w:rsid w:val="00213BE3"/>
    <w:rsid w:val="0022619A"/>
    <w:rsid w:val="00246FA3"/>
    <w:rsid w:val="00251D60"/>
    <w:rsid w:val="00267774"/>
    <w:rsid w:val="00282827"/>
    <w:rsid w:val="00297C5E"/>
    <w:rsid w:val="002A5BAC"/>
    <w:rsid w:val="002B7AEF"/>
    <w:rsid w:val="002C528B"/>
    <w:rsid w:val="002E7ECD"/>
    <w:rsid w:val="002F0612"/>
    <w:rsid w:val="0031745A"/>
    <w:rsid w:val="0032578A"/>
    <w:rsid w:val="003312E8"/>
    <w:rsid w:val="003512A7"/>
    <w:rsid w:val="00361B5B"/>
    <w:rsid w:val="00384813"/>
    <w:rsid w:val="00397B07"/>
    <w:rsid w:val="003A297D"/>
    <w:rsid w:val="003A534F"/>
    <w:rsid w:val="003A7B29"/>
    <w:rsid w:val="003B29E0"/>
    <w:rsid w:val="003C75BE"/>
    <w:rsid w:val="003D1FA0"/>
    <w:rsid w:val="003D7804"/>
    <w:rsid w:val="004064D6"/>
    <w:rsid w:val="0041331C"/>
    <w:rsid w:val="004502C0"/>
    <w:rsid w:val="00453583"/>
    <w:rsid w:val="004551EF"/>
    <w:rsid w:val="00460009"/>
    <w:rsid w:val="00482FB6"/>
    <w:rsid w:val="00491A4A"/>
    <w:rsid w:val="00493990"/>
    <w:rsid w:val="004A33E9"/>
    <w:rsid w:val="004B1854"/>
    <w:rsid w:val="004B2A79"/>
    <w:rsid w:val="004C07F1"/>
    <w:rsid w:val="004C228B"/>
    <w:rsid w:val="00550DA1"/>
    <w:rsid w:val="00561AC3"/>
    <w:rsid w:val="00567536"/>
    <w:rsid w:val="005711C8"/>
    <w:rsid w:val="00590572"/>
    <w:rsid w:val="00595B96"/>
    <w:rsid w:val="005A3F1F"/>
    <w:rsid w:val="005E0624"/>
    <w:rsid w:val="005F485B"/>
    <w:rsid w:val="006001A3"/>
    <w:rsid w:val="00625EBD"/>
    <w:rsid w:val="00654E89"/>
    <w:rsid w:val="00670A86"/>
    <w:rsid w:val="00690462"/>
    <w:rsid w:val="006A30F1"/>
    <w:rsid w:val="006B456F"/>
    <w:rsid w:val="007007DD"/>
    <w:rsid w:val="00707FE5"/>
    <w:rsid w:val="00714BA1"/>
    <w:rsid w:val="007610F5"/>
    <w:rsid w:val="00780DA6"/>
    <w:rsid w:val="0079349D"/>
    <w:rsid w:val="007B3170"/>
    <w:rsid w:val="007E523F"/>
    <w:rsid w:val="007E76F7"/>
    <w:rsid w:val="007F7481"/>
    <w:rsid w:val="00832ADB"/>
    <w:rsid w:val="008567C4"/>
    <w:rsid w:val="008569C9"/>
    <w:rsid w:val="00880AD1"/>
    <w:rsid w:val="008877EC"/>
    <w:rsid w:val="00890F84"/>
    <w:rsid w:val="008A322D"/>
    <w:rsid w:val="008C5C05"/>
    <w:rsid w:val="008C61AC"/>
    <w:rsid w:val="008D7A23"/>
    <w:rsid w:val="008E1615"/>
    <w:rsid w:val="008F14EF"/>
    <w:rsid w:val="009101D3"/>
    <w:rsid w:val="00912EB2"/>
    <w:rsid w:val="00914CE8"/>
    <w:rsid w:val="00921C3C"/>
    <w:rsid w:val="00932740"/>
    <w:rsid w:val="00963CE9"/>
    <w:rsid w:val="009A16C7"/>
    <w:rsid w:val="009A7443"/>
    <w:rsid w:val="009E24EC"/>
    <w:rsid w:val="00A03654"/>
    <w:rsid w:val="00A23C54"/>
    <w:rsid w:val="00A240A9"/>
    <w:rsid w:val="00A25A2B"/>
    <w:rsid w:val="00A26633"/>
    <w:rsid w:val="00A26756"/>
    <w:rsid w:val="00A31A2E"/>
    <w:rsid w:val="00A35282"/>
    <w:rsid w:val="00A4685E"/>
    <w:rsid w:val="00A46EAD"/>
    <w:rsid w:val="00A51E72"/>
    <w:rsid w:val="00A82B49"/>
    <w:rsid w:val="00A91CA0"/>
    <w:rsid w:val="00AA69BF"/>
    <w:rsid w:val="00AD4543"/>
    <w:rsid w:val="00AD76A7"/>
    <w:rsid w:val="00B004C6"/>
    <w:rsid w:val="00B24328"/>
    <w:rsid w:val="00B5447A"/>
    <w:rsid w:val="00B93E4D"/>
    <w:rsid w:val="00BD0560"/>
    <w:rsid w:val="00BF7149"/>
    <w:rsid w:val="00C26DC4"/>
    <w:rsid w:val="00C4029A"/>
    <w:rsid w:val="00C636DE"/>
    <w:rsid w:val="00C7732B"/>
    <w:rsid w:val="00C83DD1"/>
    <w:rsid w:val="00C85CA8"/>
    <w:rsid w:val="00C95689"/>
    <w:rsid w:val="00C97333"/>
    <w:rsid w:val="00CD419A"/>
    <w:rsid w:val="00D00F8A"/>
    <w:rsid w:val="00D13692"/>
    <w:rsid w:val="00D237A8"/>
    <w:rsid w:val="00D3003D"/>
    <w:rsid w:val="00D3452C"/>
    <w:rsid w:val="00D5530B"/>
    <w:rsid w:val="00D74C4C"/>
    <w:rsid w:val="00D8300D"/>
    <w:rsid w:val="00D85E4C"/>
    <w:rsid w:val="00D977E4"/>
    <w:rsid w:val="00DA3E59"/>
    <w:rsid w:val="00DF42EC"/>
    <w:rsid w:val="00DF70D5"/>
    <w:rsid w:val="00E04F62"/>
    <w:rsid w:val="00E17153"/>
    <w:rsid w:val="00E224A2"/>
    <w:rsid w:val="00E235F8"/>
    <w:rsid w:val="00E31648"/>
    <w:rsid w:val="00E33BCE"/>
    <w:rsid w:val="00E3532F"/>
    <w:rsid w:val="00E35EC5"/>
    <w:rsid w:val="00E41150"/>
    <w:rsid w:val="00E43FE7"/>
    <w:rsid w:val="00E70DF5"/>
    <w:rsid w:val="00E7730A"/>
    <w:rsid w:val="00E9195C"/>
    <w:rsid w:val="00E91F0E"/>
    <w:rsid w:val="00EB175B"/>
    <w:rsid w:val="00EC2B94"/>
    <w:rsid w:val="00EC5017"/>
    <w:rsid w:val="00EC5661"/>
    <w:rsid w:val="00ED03DE"/>
    <w:rsid w:val="00EE0634"/>
    <w:rsid w:val="00EE2ABC"/>
    <w:rsid w:val="00EE7478"/>
    <w:rsid w:val="00EF5472"/>
    <w:rsid w:val="00F1065F"/>
    <w:rsid w:val="00F33F39"/>
    <w:rsid w:val="00F527C4"/>
    <w:rsid w:val="00F6226E"/>
    <w:rsid w:val="00F9056D"/>
    <w:rsid w:val="00FA2698"/>
    <w:rsid w:val="00FA6665"/>
    <w:rsid w:val="00FB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6000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460009"/>
  </w:style>
  <w:style w:type="paragraph" w:styleId="BalloonText">
    <w:name w:val="Balloon Text"/>
    <w:basedOn w:val="Normal"/>
    <w:semiHidden/>
    <w:rsid w:val="00D553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32740"/>
    <w:rPr>
      <w:rFonts w:ascii="Swiss" w:hAnsi="Swiss"/>
      <w:sz w:val="24"/>
    </w:rPr>
  </w:style>
  <w:style w:type="paragraph" w:styleId="ListParagraph">
    <w:name w:val="List Paragraph"/>
    <w:basedOn w:val="Normal"/>
    <w:uiPriority w:val="34"/>
    <w:qFormat/>
    <w:rsid w:val="00D85E4C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664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>Professional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Admin</dc:creator>
  <cp:lastModifiedBy>o.gajsek</cp:lastModifiedBy>
  <cp:revision>37</cp:revision>
  <cp:lastPrinted>2015-07-02T11:14:00Z</cp:lastPrinted>
  <dcterms:created xsi:type="dcterms:W3CDTF">2015-02-12T11:04:00Z</dcterms:created>
  <dcterms:modified xsi:type="dcterms:W3CDTF">2021-07-20T05:42:00Z</dcterms:modified>
</cp:coreProperties>
</file>