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48470C" w:rsidP="001F55F6" w14:paraId="305C6F17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12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5753A2" w:rsidRPr="001F55F6" w:rsidP="005753A2" w14:paraId="3721ACF5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>
        <w:rPr>
          <w:rFonts w:cstheme="minorHAnsi"/>
          <w:b/>
          <w:sz w:val="20"/>
          <w:szCs w:val="20"/>
        </w:rPr>
        <w:t> </w:t>
      </w:r>
      <w:bookmarkStart w:id="2" w:name="14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1D469669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5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7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6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7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22.08.2022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6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2366/2022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5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:rsidR="001F55F6" w:rsidRPr="001F55F6" w:rsidP="00A9707B" w14:paraId="2E4A0798" w14:textId="03D91676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r w:rsidRPr="001934FE">
        <w:rPr>
          <w:rFonts w:cstheme="minorHAnsi"/>
          <w:b/>
          <w:sz w:val="32"/>
          <w:szCs w:val="32"/>
          <w:lang w:val="sr-Latn-BA"/>
        </w:rPr>
        <w:t>ОДЛУКА О ОБУСТАВИ</w:t>
      </w:r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9" w:name="13"/>
      <w:bookmarkEnd w:id="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1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7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1934FE" w14:paraId="2E1A1AD2" w14:textId="4AF86F39">
      <w:pPr>
        <w:tabs>
          <w:tab w:val="left" w:pos="3175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2" w:name="8"/>
      <w:bookmarkEnd w:id="12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Ф02-0029787</w:t>
      </w:r>
    </w:p>
    <w:p w:rsidR="001F55F6" w:rsidRPr="001F55F6" w:rsidP="001934FE" w14:paraId="6AD185A0" w14:textId="4AA6AFE2">
      <w:pPr>
        <w:pStyle w:val="Odjeljci"/>
        <w:tabs>
          <w:tab w:val="left" w:pos="1418"/>
          <w:tab w:val="left" w:pos="3175"/>
          <w:tab w:val="left" w:pos="4933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3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2254F5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5753A2" w14:paraId="3AFB026C" w14:textId="50B32759">
      <w:pPr>
        <w:pStyle w:val="Odjeljci"/>
        <w:tabs>
          <w:tab w:val="left" w:pos="1758"/>
        </w:tabs>
        <w:spacing w:before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1934FE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6" w:name="11"/>
      <w:bookmarkEnd w:id="1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1934FE" w14:paraId="5FF10A8D" w14:textId="6BA478B3">
      <w:pPr>
        <w:pStyle w:val="Odjeljci"/>
        <w:spacing w:before="120"/>
        <w:ind w:left="3544" w:hanging="3544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</w:t>
      </w:r>
      <w:r w:rsidRPr="001934FE"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 xml:space="preserve"> </w:t>
      </w:r>
      <w:r w:rsidR="001934FE">
        <w:rPr>
          <w:rFonts w:ascii="Calibri" w:hAnsi="Calibri" w:cs="Calibri"/>
          <w:b w:val="0"/>
          <w:bCs w:val="0"/>
          <w:sz w:val="20"/>
          <w:szCs w:val="20"/>
          <w:lang w:val="sr-Latn-BA"/>
        </w:rPr>
        <w:t>који се обуставља</w:t>
      </w: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:</w:t>
      </w:r>
      <w:r w:rsidR="001934FE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7" w:name="1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Средство за мумификацију пулпе - ампутациона паста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8" w:name="2"/>
      <w:bookmarkEnd w:id="18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19" w:name="3"/>
      <w:bookmarkEnd w:id="19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1934FE" w:rsidP="001934FE" w14:paraId="3C53BC4E" w14:textId="746DFBD4">
      <w:pPr>
        <w:ind w:left="2268" w:hanging="226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ascii="Calibri" w:hAnsi="Calibri" w:cs="Calibri"/>
          <w:sz w:val="20"/>
          <w:szCs w:val="20"/>
        </w:rPr>
        <w:t>Правни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основ</w:t>
      </w:r>
      <w:r>
        <w:rPr>
          <w:rFonts w:ascii="Calibri" w:hAnsi="Calibri" w:cs="Calibri"/>
          <w:sz w:val="20"/>
          <w:szCs w:val="20"/>
        </w:rPr>
        <w:t xml:space="preserve"> за </w:t>
      </w:r>
      <w:r>
        <w:rPr>
          <w:rFonts w:ascii="Calibri" w:hAnsi="Calibri" w:cs="Calibri"/>
          <w:sz w:val="20"/>
          <w:szCs w:val="20"/>
        </w:rPr>
        <w:t>обуставу</w:t>
      </w:r>
      <w:r>
        <w:rPr>
          <w:rFonts w:ascii="Calibri" w:hAnsi="Calibri" w:cs="Calibri"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</w:r>
      <w:bookmarkStart w:id="20" w:name="4"/>
      <w:bookmarkEnd w:id="20"/>
      <w:r w:rsidRPr="001934FE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Члан 147. став 1. тач. 4) - није достављена ниједна понуда односно ниједна пријава</w:t>
      </w:r>
    </w:p>
    <w:p w:rsidR="001934FE" w:rsidRPr="00A9707B" w:rsidP="001F55F6" w14:paraId="7AE6C0DA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2165/2022, 01.08.2022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стоматолошког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Ф02-0029787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15.08.2022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мумификацију пулпе - ампутациона паста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15.000,00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15.08.2022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Није пристигла нити једна електронска понуда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3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Средство за мумификацију пулпе - ампутациона паста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НИје достављена ниједна понуда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21" w:name="_Hlk32839505_0"/>
      <w:bookmarkStart w:id="22" w:name="1_0"/>
      <w:bookmarkEnd w:id="22"/>
      <w:r>
        <w:rPr>
          <w:rFonts w:ascii="Calibri" w:eastAsia="Calibri" w:hAnsi="Calibri" w:cs="Calibri"/>
          <w:w w:val="100"/>
        </w:rPr>
        <w:t>НИје достављена ниједна понуда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21"/>
      <w:bookmarkStart w:id="23" w:name="2_0"/>
      <w:bookmarkEnd w:id="2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4C4D17B1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934FE" w:rsid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47A47"/>
    <w:rsid w:val="00064642"/>
    <w:rsid w:val="00087A93"/>
    <w:rsid w:val="00092830"/>
    <w:rsid w:val="000A667E"/>
    <w:rsid w:val="000F6975"/>
    <w:rsid w:val="00165E99"/>
    <w:rsid w:val="001934FE"/>
    <w:rsid w:val="001B4006"/>
    <w:rsid w:val="001F55F6"/>
    <w:rsid w:val="002254F5"/>
    <w:rsid w:val="002B375A"/>
    <w:rsid w:val="002B5412"/>
    <w:rsid w:val="002E6AB7"/>
    <w:rsid w:val="00316569"/>
    <w:rsid w:val="003406EF"/>
    <w:rsid w:val="00342432"/>
    <w:rsid w:val="003753D5"/>
    <w:rsid w:val="00390B66"/>
    <w:rsid w:val="003F4A2A"/>
    <w:rsid w:val="00430FB5"/>
    <w:rsid w:val="00471857"/>
    <w:rsid w:val="0048470C"/>
    <w:rsid w:val="004D3A78"/>
    <w:rsid w:val="005349E8"/>
    <w:rsid w:val="00544D4B"/>
    <w:rsid w:val="00546F24"/>
    <w:rsid w:val="005753A2"/>
    <w:rsid w:val="005924E8"/>
    <w:rsid w:val="0059265A"/>
    <w:rsid w:val="005B6EAC"/>
    <w:rsid w:val="00666AE4"/>
    <w:rsid w:val="006A4384"/>
    <w:rsid w:val="006C28AA"/>
    <w:rsid w:val="007076D2"/>
    <w:rsid w:val="00723884"/>
    <w:rsid w:val="007500EB"/>
    <w:rsid w:val="007B33EC"/>
    <w:rsid w:val="008C5725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4780E"/>
    <w:rsid w:val="00CB35CB"/>
    <w:rsid w:val="00D1225B"/>
    <w:rsid w:val="00D1691F"/>
    <w:rsid w:val="00D25CF6"/>
    <w:rsid w:val="00D4767B"/>
    <w:rsid w:val="00DE52D6"/>
    <w:rsid w:val="00DF4791"/>
    <w:rsid w:val="00EA7586"/>
    <w:rsid w:val="00F24FBF"/>
    <w:rsid w:val="00F61EC9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OBR_OdlukaOObustavi.dotx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2020-02-17T14:57:00Z</dcterms:created>
  <dcterms:modified xsi:type="dcterms:W3CDTF">2021-02-17T11:15:00Z</dcterms:modified>
</cp:coreProperties>
</file>