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23.06.2022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1737/2022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реагенаса за апарат Неоцхем 40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Ф02-0021810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33696500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реагенаса за апарат Неоцхем 40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1.556.000,00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НЕОМЕДИЦА ДОО 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101531456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БУЛЕВАР СВЕТОГ ЦАРА КОНСТАНТИНА, 82-86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1.555.980,00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1.867.176,00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реагенаса за апарат Неоцхем 40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1568/2022, 06.06.2022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1.556.000,00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33696500-Лабораторијски реагенси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реагенаса за нормално функционисање биохемијског анализатора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Ф02-0021810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08.06.2022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22.06.2022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Милица Вујанац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реагенаса за апарат Неоцхем 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22.06.2022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22.06.2022 12:15:04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НЕОМЕДИЦА ДОО НИШ, БУЛЕВАР СВЕТОГ ЦАРА КОНСТАНТИНА, 82-86,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21.6.2022. 13:27:03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1555980.00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1867176.00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одложено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1555980.00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1867176.00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одложено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1.555.980,00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1.867.176,00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1.555.980,00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благовремену, исправну и прихватљиву понуду.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