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8"/>
                    </w:rPr>
                    <w:t>ИЗВЕШТАЈ О ПОСТУПКУ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Датум креирања извештаја: 10.05.2023 14:28:08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резервних аутоделова и пнеуматика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ЈН 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3576/2021, 10.11.2021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4.000.000,00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34330000-Резервни делови за теретна возила, доставна возила и аутомобиле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резервних делова за возила у циљу правовременог и исправног функционисања служби установе.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2021/С Ф02-0040745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11.11.2021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30.11.2021 12:00:00</w:t>
                  </w:r>
                </w:p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Дарко Новичић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Милица Вујанац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Радисављевић</w:t>
                  </w:r>
                </w:p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ВОЛВО САНИТЕТ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ПЕУГЕОТ БОXЕР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ЦИТРОЕН КОМБИ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ЗАСТАВА YУГО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ФИАТ ПУНТО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ДАЦИА ДУСТЕР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ХYУНДАИ КОМБИ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ПЕУГЕОТ ПАРТНЕР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ФИАТ ДУЦАТО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Датум и време отварања: 30.11.2021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Електронско отварање понуда завршено у: 30.11.2021 12:15:27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ХYУНДАИ КОМБИ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26.11.2021. 13:31:50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КРАЉЕВО, Димитрија Туцовића, 34/3, 36000, Краљево,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29.11.2021. 21:17:18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ЦИТРОЕН КОМБИ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26.11.2021. 13:31:50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ШАБАЦ, Др.Теодора Божина, бб,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139/2021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29.11.2021. 14:03:40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КРАЉЕВО, Димитрија Туцовића, 34/3, 36000, Краљево,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29.11.2021. 21:17:18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ЗАСТАВА YУГО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26.11.2021. 13:31:50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ШАБАЦ, Др.Теодора Божина, бб,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140/2021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29.11.2021. 14:03:40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КРАЉЕВО, Димитрија Туцовића, 34/3, 36000, Краљево,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29.11.2021. 21:17:18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ФИАТ ДУЦАТО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26.11.2021. 13:31:50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ШАБАЦ, Др.Теодора Божина, бб,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29.11.2021. 14:03:40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ВОЛВО САНИТЕТ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26.11.2021. 13:31:50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КРАЉЕВО, Димитрија Туцовића, 34/3, 36000, Краљево,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29.11.2021. 21:17:18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ФИАТ ПУНТО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26.11.2021. 13:31:50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ШАБАЦ, Др.Теодора Божина, бб,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142/2021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29.11.2021. 14:03:40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КРАЉЕВО, Димитрија Туцовића, 34/3, 36000, Краљево,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29.11.2021. 21:17:18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ПЕУГЕОТ ПАРТНЕР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26.11.2021. 13:31:50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ШАБАЦ, Др.Теодора Божина, бб,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143/2021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29.11.2021. 14:03:40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ПЕУГЕОТ БОXЕР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26.11.2021. 13:31:50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ШАБАЦ, Др.Теодора Божина, бб,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144/2021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29.11.2021. 14:03:40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ДАЦИА ДУСТЕР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ЕУРО ЦАР СТАНИЋ ДОО КРАЉЕВО, КАРАЂОРЂЕВА 26, 36000, КРАЉЕВО,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15775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30.11.2021. 09:58:30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</w:t>
                                <w:br/>
                                <w:t>Назив партије: ХYУНДАИ КОМБИ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406070.00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487284.00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230690.00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276820.00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РЕГИСТРОВАЊА ФАКТУРЕ У ЦЕНТРАЛНОМ РЕГИСТРУ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</w:t>
                                <w:br/>
                                <w:t>Назив партије: ЦИТРОЕН КОМБИ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302880.00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363456.00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267835.00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321402.00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179850.00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215820.00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РЕГИСТРОВАЊА ФАКТУРЕ У ЦЕНТРАЛНОМ РЕГИСТРУ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3</w:t>
                                <w:br/>
                                <w:t>Назив партије: ЗАСТАВА YУГО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198410.00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238092.00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203174.00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243808.80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203765.00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244618.00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РЕГИСТРОВАЊА ФАКТУРЕ У ЦЕНТРАЛНОМ РЕГИСТРУ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4</w:t>
                                <w:br/>
                                <w:t>Назив партије: ФИАТ ДУЦАТО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383750.00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460500.00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363245.00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435894.00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5</w:t>
                                <w:br/>
                                <w:t>Назив партије: ВОЛВО САНИТЕТ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136200.00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133100.00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159720.00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РЕГИСТРОВАЊА ФАКТУРЕ У ЦЕНТРАЛНОМ РЕГИСТРУ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31 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6</w:t>
                                <w:br/>
                                <w:t>Назив партије: ФИАТ ПУНТО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216940.00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260328.00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253575.00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304290.00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78280.00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93836.00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РЕГИСТРОВАЊА ФАКТУРЕ У ЦЕНТРАЛНОМ РЕГИСТРУ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7</w:t>
                                <w:br/>
                                <w:t>Назив партије: ПЕУГЕОТ ПАРТНЕР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263150.00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315780.00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276585.00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331902.00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8</w:t>
                                <w:br/>
                                <w:t>Назив партије: ПЕУГЕОТ БОXЕР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283750.00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340500.00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276555.00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331866.00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9</w:t>
                                <w:br/>
                                <w:t>Назив партије: ДАЦИА ДУСТЕР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ЕУРО ЦАР СТАНИЋ ДОО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622348.34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746818.01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</w:t>
                                <w:br/>
                                <w:t>Назив партије: ХYУНДАИ КОМБИ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407070.00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488484.00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230690.00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276820.00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РЕГИСТРОВАЊА ФАКТУРЕ У ЦЕНТРАЛНОМ РЕГИСТРУ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</w:t>
                                <w:br/>
                                <w:t>Назив партије: ЦИТРОЕН КОМБИ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304880.00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366856.00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268435.00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322122.00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179850.00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215820.00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РЕГИСТРОВАЊА ФАКТУРЕ У ЦЕНТРАЛНОМ РЕГИСТРУ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3</w:t>
                                <w:br/>
                                <w:t>Назив партије: ЗАСТАВА YУГО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197410.00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236892.00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203174.00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243808.80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203765.00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244618.00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РЕГИСТРОВАЊА ФАКТУРЕ У ЦЕНТРАЛНОМ РЕГИСТРУ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4</w:t>
                                <w:br/>
                                <w:t>Назив партије: ФИАТ ДУЦАТО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383750.00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460500.00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363245.00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435894.00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5</w:t>
                                <w:br/>
                                <w:t>Назив партије: ВОЛВО САНИТЕТ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136200.00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133100.00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159720.00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РЕГИСТРОВАЊА ФАКТУРЕ У ЦЕНТРАЛНОМ РЕГИСТРУ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31 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6</w:t>
                                <w:br/>
                                <w:t>Назив партије: ФИАТ ПУНТО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216940.00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260328.00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253575.00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304290.00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78280.00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93836.00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РЕГИСТРОВАЊА ФАКТУРЕ У ЦЕНТРАЛНОМ РЕГИСТРУ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7</w:t>
                                <w:br/>
                                <w:t>Назив партије: ПЕУГЕОТ ПАРТНЕР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272150.00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326580.00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276585.00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331902.00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8</w:t>
                                <w:br/>
                                <w:t>Назив партије: ПЕУГЕОТ БОXЕР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283750.00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340500.00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276555.00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331866.00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9</w:t>
                                <w:br/>
                                <w:t>Назив партије: ДАЦИА ДУСТЕР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ЕУРО ЦАР СТАНИЋ ДОО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622348.34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746818.01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ХYУНДАИ КОМБИ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407.070,00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488.484,00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исправка рацунске греске уз сагласност понудјача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230.690,00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276.820,00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ЦИТРОЕН КОМБИ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179.850,00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215.820,00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304.880,00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366.856,00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исправка рачунске грешке уз сагласност понуђача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268.435,00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322.122,00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исправка рачунске грешке уз сагласност понуђача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ЗАСТАВА YУГО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203.174,00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243.808,80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197.410,00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236.892,00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исправка рачунске грешке уз сагласност понуђача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203.765,00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244.618,00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ФИАТ ДУЦАТО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383.750,00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460.500,00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363.245,00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435.894,00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ВОЛВО САНИТЕТ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113.500,00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136.200,00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133.100,00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159.720,00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ФИАТ ПУНТО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253.575,00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304.290,00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216.940,00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260.328,00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78.280,00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93.836,00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ПЕУГЕОТ ПАРТНЕР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272.150,00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326.580,00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исправка рачунске грешке уз сагласност понуђача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276.585,00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331.902,00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ПЕУГЕОТ БОXЕР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276.555,00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331.866,00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283.750,00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340.500,00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ДАЦИА ДУСТЕР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ЕУРО ЦАР СТАНИЋ ДОО КРАЉЕВО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622.348,34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746.818,01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ХYУНДАИ КОМБИ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230.690,00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407.070,00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ЦИТРОЕН КОМБИ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179.850,00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268.435,00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304.880,00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ЗАСТАВА YУГО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197.410,00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203.174,00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203.765,00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ФИАТ ДУЦАТО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363.245,00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383.750,00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ВОЛВО САНИТЕТ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113.500,00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133.100,00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ФИАТ ПУНТО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МИЛИЈА ГРАБОВАЦ ПР, ПРОДАЈА АУТОДЕЛОВА И АКУМУЛАТОРА МИКО 2008 КРАЉЕВО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78.280,00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216.940,00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253.575,00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ПЕУГЕОТ ПАРТНЕР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272.150,00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276.585,00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ПЕУГЕОТ БОXЕР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276.555,00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283.750,00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ДАЦИА ДУСТЕР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ЕУРО ЦАР СТАНИЋ ДОО КРАЉЕВО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622.348,34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Избор понуђача се врши у складу са чл.146. став 2. ЗЈН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/>
    <w:sectPr>
      <w:pgSz w:w="16837" w:h="11905" w:orient="landscape"/>
      <w:pgMar w:top="566" w:right="566" w:bottom="566" w:left="680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0000"/>
  <w:revisionView w:comments="0" w:formatting="0" w:inkAnnotations="1" w:insDel="0" w:markup="0"/>
  <w:defaultTabStop w:val="720"/>
  <w:defaultTableStyle w:val="Normal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Pr>
      <w:w w:val="8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